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8680"/>
      </w:tblGrid>
      <w:tr w:rsidR="00133D5E" w:rsidRPr="00472A51" w14:paraId="0FF78B6C" w14:textId="77777777" w:rsidTr="001949E9">
        <w:trPr>
          <w:cantSplit/>
          <w:trHeight w:val="542"/>
          <w:jc w:val="center"/>
        </w:trPr>
        <w:tc>
          <w:tcPr>
            <w:tcW w:w="10207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C892F" w14:textId="21C37C78" w:rsidR="00133D5E" w:rsidRPr="00472A51" w:rsidRDefault="002C0E24" w:rsidP="001949E9">
            <w:pPr>
              <w:spacing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472A51">
              <w:rPr>
                <w:rFonts w:ascii="標楷體" w:eastAsia="標楷體" w:hAnsi="標楷體" w:hint="eastAsia"/>
                <w:sz w:val="28"/>
                <w:szCs w:val="28"/>
              </w:rPr>
              <w:t>115年格致中學暑期特色營隊活動</w:t>
            </w:r>
          </w:p>
        </w:tc>
      </w:tr>
      <w:tr w:rsidR="00133D5E" w:rsidRPr="00472A51" w14:paraId="05A5413D" w14:textId="77777777" w:rsidTr="001949E9">
        <w:trPr>
          <w:trHeight w:val="542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CC58E" w14:textId="77777777" w:rsidR="00133D5E" w:rsidRPr="00472A51" w:rsidRDefault="00133D5E" w:rsidP="001949E9">
            <w:pPr>
              <w:spacing w:line="44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472A51">
              <w:rPr>
                <w:rFonts w:ascii="標楷體" w:eastAsia="標楷體" w:hAnsi="標楷體"/>
                <w:sz w:val="28"/>
              </w:rPr>
              <w:t>活動名稱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3BBB7" w14:textId="4F2DDCE5" w:rsidR="00133D5E" w:rsidRPr="00472A51" w:rsidRDefault="00551ABB" w:rsidP="001949E9">
            <w:pPr>
              <w:spacing w:line="44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72A51">
              <w:rPr>
                <w:rFonts w:ascii="標楷體" w:eastAsia="標楷體" w:hAnsi="標楷體"/>
                <w:sz w:val="28"/>
                <w:szCs w:val="28"/>
              </w:rPr>
              <w:t>科學動手</w:t>
            </w:r>
            <w:r w:rsidRPr="00472A51">
              <w:rPr>
                <w:rFonts w:ascii="標楷體" w:eastAsia="標楷體" w:hAnsi="標楷體" w:hint="eastAsia"/>
                <w:sz w:val="28"/>
                <w:szCs w:val="28"/>
              </w:rPr>
              <w:t>做</w:t>
            </w:r>
            <w:r w:rsidR="005D2585" w:rsidRPr="00472A5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472A51">
              <w:rPr>
                <w:rFonts w:ascii="標楷體" w:eastAsia="標楷體" w:hAnsi="標楷體"/>
                <w:sz w:val="28"/>
                <w:szCs w:val="28"/>
              </w:rPr>
              <w:t>生活工程</w:t>
            </w:r>
          </w:p>
        </w:tc>
      </w:tr>
      <w:tr w:rsidR="004D1876" w:rsidRPr="00472A51" w14:paraId="06795544" w14:textId="77777777" w:rsidTr="001949E9">
        <w:trPr>
          <w:trHeight w:val="542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48DC0" w14:textId="5160BBB4" w:rsidR="004D1876" w:rsidRPr="00472A51" w:rsidRDefault="004D1876" w:rsidP="001949E9">
            <w:pPr>
              <w:spacing w:line="44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472A51">
              <w:rPr>
                <w:rFonts w:ascii="標楷體" w:eastAsia="標楷體" w:hAnsi="標楷體"/>
                <w:sz w:val="28"/>
              </w:rPr>
              <w:t>活動日期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ED25F" w14:textId="0C0D5F1E" w:rsidR="004D1876" w:rsidRPr="00472A51" w:rsidRDefault="004D1876" w:rsidP="00A32AD2">
            <w:pPr>
              <w:spacing w:line="44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72A51">
              <w:rPr>
                <w:rFonts w:ascii="標楷體" w:eastAsia="標楷體" w:hAnsi="標楷體" w:hint="eastAsia"/>
                <w:sz w:val="28"/>
              </w:rPr>
              <w:t>115</w:t>
            </w:r>
            <w:r w:rsidRPr="00472A51">
              <w:rPr>
                <w:rFonts w:ascii="標楷體" w:eastAsia="標楷體" w:hAnsi="標楷體"/>
                <w:sz w:val="28"/>
              </w:rPr>
              <w:t xml:space="preserve">年 </w:t>
            </w:r>
            <w:r w:rsidRPr="00472A51">
              <w:rPr>
                <w:rFonts w:ascii="標楷體" w:eastAsia="標楷體" w:hAnsi="標楷體" w:hint="eastAsia"/>
                <w:sz w:val="28"/>
              </w:rPr>
              <w:t>8</w:t>
            </w:r>
            <w:r w:rsidRPr="00472A51">
              <w:rPr>
                <w:rFonts w:ascii="標楷體" w:eastAsia="標楷體" w:hAnsi="標楷體"/>
                <w:sz w:val="28"/>
              </w:rPr>
              <w:t xml:space="preserve"> 月 </w:t>
            </w:r>
            <w:r w:rsidRPr="00472A51">
              <w:rPr>
                <w:rFonts w:ascii="標楷體" w:eastAsia="標楷體" w:hAnsi="標楷體" w:hint="eastAsia"/>
                <w:sz w:val="28"/>
              </w:rPr>
              <w:t>5</w:t>
            </w:r>
            <w:r w:rsidRPr="00472A51">
              <w:rPr>
                <w:rFonts w:ascii="標楷體" w:eastAsia="標楷體" w:hAnsi="標楷體"/>
                <w:sz w:val="28"/>
              </w:rPr>
              <w:t xml:space="preserve"> 日 </w:t>
            </w:r>
            <w:r w:rsidR="00A32AD2" w:rsidRPr="00472A51">
              <w:rPr>
                <w:rFonts w:ascii="標楷體" w:eastAsia="標楷體" w:hAnsi="標楷體" w:hint="eastAsia"/>
                <w:sz w:val="28"/>
              </w:rPr>
              <w:t>09：00 - 16：00</w:t>
            </w:r>
          </w:p>
        </w:tc>
      </w:tr>
      <w:tr w:rsidR="004D1876" w:rsidRPr="00472A51" w14:paraId="71C535CF" w14:textId="77777777" w:rsidTr="001949E9">
        <w:trPr>
          <w:trHeight w:val="542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E9850" w14:textId="6731F2A0" w:rsidR="004D1876" w:rsidRPr="00472A51" w:rsidRDefault="004D1876" w:rsidP="001949E9">
            <w:pPr>
              <w:spacing w:line="44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472A51">
              <w:rPr>
                <w:rFonts w:ascii="標楷體" w:eastAsia="標楷體" w:hAnsi="標楷體" w:hint="eastAsia"/>
                <w:sz w:val="28"/>
              </w:rPr>
              <w:t>活動對象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6180A" w14:textId="17FD165B" w:rsidR="004D1876" w:rsidRPr="00472A51" w:rsidRDefault="001949E9" w:rsidP="00EC172E">
            <w:pPr>
              <w:spacing w:line="44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472A51">
              <w:rPr>
                <w:rFonts w:ascii="標楷體" w:eastAsia="標楷體" w:hAnsi="標楷體" w:hint="eastAsia"/>
                <w:sz w:val="28"/>
              </w:rPr>
              <w:t>115學年度國小5-6年級</w:t>
            </w:r>
          </w:p>
        </w:tc>
      </w:tr>
      <w:tr w:rsidR="004D1876" w:rsidRPr="00472A51" w14:paraId="56FEED2D" w14:textId="77777777" w:rsidTr="001949E9">
        <w:trPr>
          <w:trHeight w:val="542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E41E8" w14:textId="6D98DB44" w:rsidR="004D1876" w:rsidRPr="00472A51" w:rsidRDefault="004D1876" w:rsidP="001949E9">
            <w:pPr>
              <w:spacing w:line="44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472A51">
              <w:rPr>
                <w:rFonts w:ascii="標楷體" w:eastAsia="標楷體" w:hAnsi="標楷體" w:hint="eastAsia"/>
                <w:sz w:val="28"/>
              </w:rPr>
              <w:t>招生</w:t>
            </w:r>
            <w:r w:rsidRPr="00472A51">
              <w:rPr>
                <w:rFonts w:ascii="標楷體" w:eastAsia="標楷體" w:hAnsi="標楷體"/>
                <w:sz w:val="28"/>
              </w:rPr>
              <w:t>人數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336EC" w14:textId="1C20AB9A" w:rsidR="004D1876" w:rsidRPr="00472A51" w:rsidRDefault="004D1876" w:rsidP="001949E9">
            <w:pPr>
              <w:spacing w:line="440" w:lineRule="exact"/>
              <w:ind w:left="227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472A51">
              <w:rPr>
                <w:rFonts w:ascii="標楷體" w:eastAsia="標楷體" w:hAnsi="標楷體" w:hint="eastAsia"/>
                <w:sz w:val="28"/>
              </w:rPr>
              <w:t>20</w:t>
            </w:r>
            <w:r w:rsidRPr="00472A51">
              <w:rPr>
                <w:rFonts w:ascii="標楷體" w:eastAsia="標楷體" w:hAnsi="標楷體"/>
                <w:sz w:val="28"/>
              </w:rPr>
              <w:t xml:space="preserve"> 人</w:t>
            </w:r>
          </w:p>
        </w:tc>
      </w:tr>
      <w:tr w:rsidR="004D1876" w:rsidRPr="00472A51" w14:paraId="779EC31F" w14:textId="77777777" w:rsidTr="001949E9">
        <w:trPr>
          <w:cantSplit/>
          <w:trHeight w:val="542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DB17D" w14:textId="77777777" w:rsidR="004D1876" w:rsidRPr="00472A51" w:rsidRDefault="004D1876" w:rsidP="001949E9">
            <w:pPr>
              <w:spacing w:line="44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472A51">
              <w:rPr>
                <w:rFonts w:ascii="標楷體" w:eastAsia="標楷體" w:hAnsi="標楷體"/>
                <w:sz w:val="28"/>
              </w:rPr>
              <w:t>活動地點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ECF98" w14:textId="28F20E5B" w:rsidR="004D1876" w:rsidRPr="00472A51" w:rsidRDefault="004D1876" w:rsidP="001949E9">
            <w:pPr>
              <w:spacing w:line="44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472A51">
              <w:rPr>
                <w:rFonts w:ascii="標楷體" w:eastAsia="標楷體" w:hAnsi="標楷體" w:hint="eastAsia"/>
                <w:sz w:val="28"/>
              </w:rPr>
              <w:t>化學實驗室、生物實驗室、物理實驗室</w:t>
            </w:r>
          </w:p>
        </w:tc>
      </w:tr>
      <w:tr w:rsidR="004D1876" w:rsidRPr="00472A51" w14:paraId="42FB4481" w14:textId="77777777" w:rsidTr="001949E9">
        <w:trPr>
          <w:cantSplit/>
          <w:trHeight w:val="542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AC0F7" w14:textId="5100EF3C" w:rsidR="004D1876" w:rsidRPr="00472A51" w:rsidRDefault="004D1876" w:rsidP="001949E9">
            <w:pPr>
              <w:spacing w:line="44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472A51">
              <w:rPr>
                <w:rFonts w:ascii="標楷體" w:eastAsia="標楷體" w:hAnsi="標楷體" w:hint="eastAsia"/>
                <w:sz w:val="28"/>
              </w:rPr>
              <w:t>費用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99879" w14:textId="19E22C68" w:rsidR="004D1876" w:rsidRPr="00472A51" w:rsidRDefault="004D1876" w:rsidP="00491FE2">
            <w:pPr>
              <w:spacing w:line="44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472A51">
              <w:rPr>
                <w:rFonts w:ascii="標楷體" w:eastAsia="標楷體" w:hAnsi="標楷體" w:hint="eastAsia"/>
                <w:sz w:val="28"/>
                <w:szCs w:val="28"/>
              </w:rPr>
              <w:t>每人</w:t>
            </w:r>
            <w:r w:rsidR="00491FE2" w:rsidRPr="00472A5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472A51">
              <w:rPr>
                <w:rFonts w:ascii="標楷體" w:eastAsia="標楷體" w:hAnsi="標楷體" w:hint="eastAsia"/>
                <w:sz w:val="28"/>
                <w:szCs w:val="28"/>
              </w:rPr>
              <w:t>00元(含午餐與科學材料費</w:t>
            </w:r>
            <w:r w:rsidR="00A214D0">
              <w:rPr>
                <w:rFonts w:ascii="標楷體" w:eastAsia="標楷體" w:hAnsi="標楷體" w:hint="eastAsia"/>
                <w:sz w:val="28"/>
                <w:szCs w:val="28"/>
              </w:rPr>
              <w:t>-活動當天繳交</w:t>
            </w:r>
            <w:bookmarkStart w:id="0" w:name="_GoBack"/>
            <w:bookmarkEnd w:id="0"/>
            <w:r w:rsidRPr="00472A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C0E24" w:rsidRPr="00472A51" w14:paraId="2B57F651" w14:textId="77777777" w:rsidTr="001949E9">
        <w:trPr>
          <w:cantSplit/>
          <w:trHeight w:val="542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221E3" w14:textId="6E35DEF3" w:rsidR="002C0E24" w:rsidRPr="00472A51" w:rsidRDefault="002C0E24" w:rsidP="002C0E24">
            <w:pPr>
              <w:spacing w:line="44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472A51">
              <w:rPr>
                <w:rFonts w:ascii="標楷體" w:eastAsia="標楷體" w:hAnsi="標楷體" w:hint="eastAsia"/>
                <w:sz w:val="28"/>
              </w:rPr>
              <w:t>報名網址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AFD66" w14:textId="23B71521" w:rsidR="002C0E24" w:rsidRPr="00472A51" w:rsidRDefault="002C0E24" w:rsidP="002C0E24">
            <w:pPr>
              <w:spacing w:line="44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72A51">
              <w:rPr>
                <w:rFonts w:ascii="標楷體" w:eastAsia="標楷體" w:hAnsi="標楷體"/>
                <w:sz w:val="28"/>
                <w:szCs w:val="28"/>
              </w:rPr>
              <w:t>https://forms.gle/pjWB5QZDfR1SiCpQ7</w:t>
            </w:r>
          </w:p>
        </w:tc>
      </w:tr>
      <w:tr w:rsidR="002C0E24" w:rsidRPr="00472A51" w14:paraId="460C3A09" w14:textId="77777777" w:rsidTr="00941E8D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0725A" w14:textId="77777777" w:rsidR="002C0E24" w:rsidRPr="00472A51" w:rsidRDefault="002C0E24" w:rsidP="002C0E2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2A51">
              <w:rPr>
                <w:rFonts w:ascii="標楷體" w:eastAsia="標楷體" w:hAnsi="標楷體"/>
                <w:sz w:val="28"/>
              </w:rPr>
              <w:t>活動特色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14A11" w14:textId="6AFD1673" w:rsidR="002C0E24" w:rsidRPr="00472A51" w:rsidRDefault="002C0E24" w:rsidP="002C0E24">
            <w:pPr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72A51">
              <w:rPr>
                <w:rFonts w:ascii="標楷體" w:eastAsia="標楷體" w:hAnsi="標楷體" w:hint="eastAsia"/>
                <w:sz w:val="28"/>
                <w:szCs w:val="28"/>
              </w:rPr>
              <w:t>1.體驗科學理論與生活實作的結合。</w:t>
            </w:r>
          </w:p>
          <w:p w14:paraId="70509E7D" w14:textId="3AAB5DF9" w:rsidR="002C0E24" w:rsidRPr="00472A51" w:rsidRDefault="002C0E24" w:rsidP="002C0E24">
            <w:pPr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72A51">
              <w:rPr>
                <w:rFonts w:ascii="標楷體" w:eastAsia="標楷體" w:hAnsi="標楷體" w:hint="eastAsia"/>
                <w:sz w:val="28"/>
                <w:szCs w:val="28"/>
              </w:rPr>
              <w:t>2.挑戰自我，動手實作，實體作品呈現。</w:t>
            </w:r>
          </w:p>
          <w:p w14:paraId="47B3568D" w14:textId="629D5C6E" w:rsidR="002C0E24" w:rsidRPr="00472A51" w:rsidRDefault="002C0E24" w:rsidP="002C0E24">
            <w:pPr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72A51">
              <w:rPr>
                <w:rFonts w:ascii="標楷體" w:eastAsia="標楷體" w:hAnsi="標楷體" w:hint="eastAsia"/>
                <w:sz w:val="28"/>
                <w:szCs w:val="28"/>
              </w:rPr>
              <w:t>3.生活中處處皆科學，學會進階的生活的技能。</w:t>
            </w:r>
          </w:p>
        </w:tc>
      </w:tr>
      <w:tr w:rsidR="002C0E24" w:rsidRPr="00472A51" w14:paraId="319B6110" w14:textId="77777777" w:rsidTr="00A32AD2">
        <w:trPr>
          <w:trHeight w:val="8315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B4ACD" w14:textId="4594768A" w:rsidR="002C0E24" w:rsidRPr="00472A51" w:rsidRDefault="002C0E24" w:rsidP="002C0E2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2A51">
              <w:rPr>
                <w:rFonts w:ascii="標楷體" w:eastAsia="標楷體" w:hAnsi="標楷體"/>
                <w:sz w:val="28"/>
              </w:rPr>
              <w:t>活動內容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850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1021"/>
              <w:gridCol w:w="2552"/>
              <w:gridCol w:w="4365"/>
            </w:tblGrid>
            <w:tr w:rsidR="006E59FC" w:rsidRPr="00472A51" w14:paraId="4F27D2DC" w14:textId="77777777" w:rsidTr="006E59FC">
              <w:trPr>
                <w:trHeight w:val="604"/>
                <w:jc w:val="center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0EEB8D" w14:textId="77777777" w:rsidR="006E59FC" w:rsidRPr="00472A51" w:rsidRDefault="006E59FC" w:rsidP="002C0E24">
                  <w:pPr>
                    <w:pStyle w:val="a4"/>
                    <w:adjustRightInd w:val="0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sz w:val="24"/>
                      <w:szCs w:val="24"/>
                    </w:rPr>
                    <w:t>節次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6F448F" w14:textId="77777777" w:rsidR="006E59FC" w:rsidRPr="00472A51" w:rsidRDefault="006E59FC" w:rsidP="002C0E24">
                  <w:pPr>
                    <w:pStyle w:val="a4"/>
                    <w:adjustRightInd w:val="0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A5EE9A" w14:textId="77777777" w:rsidR="006E59FC" w:rsidRPr="00472A51" w:rsidRDefault="006E59FC" w:rsidP="002C0E24">
                  <w:pPr>
                    <w:pStyle w:val="a4"/>
                    <w:adjustRightInd w:val="0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sz w:val="24"/>
                      <w:szCs w:val="24"/>
                    </w:rPr>
                    <w:t>單元名稱</w:t>
                  </w:r>
                </w:p>
              </w:tc>
              <w:tc>
                <w:tcPr>
                  <w:tcW w:w="4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BF5CD2" w14:textId="77777777" w:rsidR="006E59FC" w:rsidRPr="00472A51" w:rsidRDefault="006E59FC" w:rsidP="002C0E24">
                  <w:pPr>
                    <w:pStyle w:val="a4"/>
                    <w:adjustRightInd w:val="0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sz w:val="24"/>
                      <w:szCs w:val="24"/>
                    </w:rPr>
                    <w:t>單元內容</w:t>
                  </w:r>
                </w:p>
              </w:tc>
            </w:tr>
            <w:tr w:rsidR="006E59FC" w:rsidRPr="00472A51" w14:paraId="0BA4627B" w14:textId="77777777" w:rsidTr="006E59FC">
              <w:trPr>
                <w:trHeight w:val="606"/>
                <w:jc w:val="center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E11399" w14:textId="62B76E15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B9B4DD" w14:textId="7FE0D010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8:30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5C6BC8" w14:textId="154E06A9" w:rsidR="006E59FC" w:rsidRPr="00472A51" w:rsidRDefault="006E59FC" w:rsidP="002C0E24">
                  <w:pPr>
                    <w:pStyle w:val="a4"/>
                    <w:adjustRightInd w:val="0"/>
                    <w:spacing w:line="240" w:lineRule="auto"/>
                    <w:ind w:left="0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報到</w:t>
                  </w:r>
                </w:p>
              </w:tc>
              <w:tc>
                <w:tcPr>
                  <w:tcW w:w="436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9FCE46" w14:textId="1FB41F57" w:rsidR="006E59FC" w:rsidRPr="00472A51" w:rsidRDefault="006E59FC" w:rsidP="002C0E24">
                  <w:pPr>
                    <w:widowControl/>
                    <w:suppressAutoHyphens w:val="0"/>
                    <w:autoSpaceDN/>
                    <w:adjustRightInd w:val="0"/>
                    <w:snapToGrid w:val="0"/>
                    <w:spacing w:line="240" w:lineRule="auto"/>
                    <w:textAlignment w:val="auto"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472A51">
                    <w:rPr>
                      <w:rFonts w:ascii="標楷體" w:eastAsia="標楷體" w:hAnsi="標楷體" w:cs="新細明體" w:hint="eastAsia"/>
                      <w:szCs w:val="24"/>
                    </w:rPr>
                    <w:t>協助學生分組與收取活動費用</w:t>
                  </w:r>
                </w:p>
              </w:tc>
            </w:tr>
            <w:tr w:rsidR="006E59FC" w:rsidRPr="00472A51" w14:paraId="5C0FBAA1" w14:textId="77777777" w:rsidTr="006E59FC">
              <w:trPr>
                <w:trHeight w:val="1003"/>
                <w:jc w:val="center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D113AB" w14:textId="0C777357" w:rsidR="006E59FC" w:rsidRPr="00472A51" w:rsidRDefault="006E59FC" w:rsidP="006E59FC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6E9BA8" w14:textId="77777777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9：00</w:t>
                  </w:r>
                </w:p>
                <w:p w14:paraId="00EC677C" w14:textId="39563DE5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10：00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7A4883" w14:textId="698BD886" w:rsidR="006E59FC" w:rsidRPr="00472A51" w:rsidRDefault="006E59FC" w:rsidP="002C0E24">
                  <w:pPr>
                    <w:pStyle w:val="a4"/>
                    <w:adjustRightInd w:val="0"/>
                    <w:spacing w:line="240" w:lineRule="auto"/>
                    <w:ind w:left="0"/>
                    <w:rPr>
                      <w:sz w:val="24"/>
                      <w:szCs w:val="24"/>
                    </w:rPr>
                  </w:pPr>
                  <w:r w:rsidRPr="00472A51">
                    <w:rPr>
                      <w:sz w:val="24"/>
                      <w:szCs w:val="24"/>
                    </w:rPr>
                    <w:t>【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課程導入之模具實作</w:t>
                  </w:r>
                  <w:r w:rsidRPr="00472A51">
                    <w:rPr>
                      <w:sz w:val="24"/>
                      <w:szCs w:val="24"/>
                    </w:rPr>
                    <w:t>】</w:t>
                  </w:r>
                </w:p>
              </w:tc>
              <w:tc>
                <w:tcPr>
                  <w:tcW w:w="436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9C031A" w14:textId="77777777" w:rsidR="006E59FC" w:rsidRPr="00472A51" w:rsidRDefault="006E59FC" w:rsidP="002C0E24">
                  <w:pPr>
                    <w:widowControl/>
                    <w:suppressAutoHyphens w:val="0"/>
                    <w:autoSpaceDN/>
                    <w:adjustRightInd w:val="0"/>
                    <w:snapToGrid w:val="0"/>
                    <w:spacing w:line="240" w:lineRule="auto"/>
                    <w:textAlignment w:val="auto"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472A51">
                    <w:rPr>
                      <w:rFonts w:ascii="標楷體" w:eastAsia="標楷體" w:hAnsi="標楷體" w:cs="新細明體" w:hint="eastAsia"/>
                      <w:szCs w:val="24"/>
                    </w:rPr>
                    <w:t>1-1</w:t>
                  </w:r>
                  <w:r w:rsidRPr="00472A51">
                    <w:rPr>
                      <w:rFonts w:ascii="標楷體" w:eastAsia="標楷體" w:hAnsi="標楷體" w:cs="新細明體"/>
                      <w:szCs w:val="24"/>
                    </w:rPr>
                    <w:t>建築模板（Formwork）的概念</w:t>
                  </w:r>
                </w:p>
                <w:p w14:paraId="02D5A5E0" w14:textId="77777777" w:rsidR="006E59FC" w:rsidRDefault="006E59FC" w:rsidP="002C0E24">
                  <w:pPr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szCs w:val="24"/>
                    </w:rPr>
                  </w:pPr>
                  <w:r w:rsidRPr="00472A51">
                    <w:rPr>
                      <w:rFonts w:ascii="標楷體" w:eastAsia="標楷體" w:hAnsi="標楷體" w:cs="新細明體" w:hint="eastAsia"/>
                      <w:szCs w:val="24"/>
                    </w:rPr>
                    <w:t>1-2</w:t>
                  </w: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教學</w:t>
                  </w:r>
                  <w:r w:rsidRPr="00472A51">
                    <w:rPr>
                      <w:rFonts w:ascii="標楷體" w:eastAsia="標楷體" w:hAnsi="標楷體"/>
                      <w:szCs w:val="24"/>
                    </w:rPr>
                    <w:t>示範</w:t>
                  </w: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，利用瓦楞板進行示範</w:t>
                  </w:r>
                </w:p>
                <w:p w14:paraId="47CDC4DE" w14:textId="594944D6" w:rsidR="006E59FC" w:rsidRPr="00472A51" w:rsidRDefault="006E59FC" w:rsidP="002C0E24">
                  <w:pPr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szCs w:val="24"/>
                    </w:rPr>
                  </w:pP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1-3</w:t>
                  </w:r>
                  <w:r w:rsidRPr="00472A51">
                    <w:rPr>
                      <w:rFonts w:ascii="標楷體" w:eastAsia="標楷體" w:hAnsi="標楷體"/>
                      <w:szCs w:val="24"/>
                    </w:rPr>
                    <w:t>學生製作</w:t>
                  </w: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模具</w:t>
                  </w:r>
                  <w:r w:rsidRPr="00472A51">
                    <w:rPr>
                      <w:rFonts w:ascii="標楷體" w:eastAsia="標楷體" w:hAnsi="標楷體"/>
                      <w:szCs w:val="24"/>
                    </w:rPr>
                    <w:t>外框骨架</w:t>
                  </w: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。</w:t>
                  </w:r>
                </w:p>
              </w:tc>
            </w:tr>
            <w:tr w:rsidR="006E59FC" w:rsidRPr="00472A51" w14:paraId="0DD83B60" w14:textId="77777777" w:rsidTr="006E59FC">
              <w:trPr>
                <w:trHeight w:val="1047"/>
                <w:jc w:val="center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E32455" w14:textId="5D90965D" w:rsidR="006E59FC" w:rsidRPr="00472A51" w:rsidRDefault="006E59FC" w:rsidP="006E59FC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AFECAD" w14:textId="77777777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Pr="00472A51">
                    <w:rPr>
                      <w:sz w:val="24"/>
                      <w:szCs w:val="24"/>
                    </w:rPr>
                    <w:t>0：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0</w:t>
                  </w:r>
                  <w:r w:rsidRPr="00472A51">
                    <w:rPr>
                      <w:sz w:val="24"/>
                      <w:szCs w:val="24"/>
                    </w:rPr>
                    <w:t>0</w:t>
                  </w:r>
                </w:p>
                <w:p w14:paraId="24F5821C" w14:textId="035BE013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sz w:val="24"/>
                      <w:szCs w:val="24"/>
                    </w:rPr>
                    <w:t>1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Pr="00472A51">
                    <w:rPr>
                      <w:sz w:val="24"/>
                      <w:szCs w:val="24"/>
                    </w:rPr>
                    <w:t>：00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F54A1B" w14:textId="09F28588" w:rsidR="006E59FC" w:rsidRPr="00472A51" w:rsidRDefault="006E59FC" w:rsidP="002C0E24">
                  <w:pPr>
                    <w:pStyle w:val="a4"/>
                    <w:adjustRightInd w:val="0"/>
                    <w:spacing w:line="240" w:lineRule="exact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472A51">
                    <w:rPr>
                      <w:sz w:val="24"/>
                      <w:szCs w:val="24"/>
                    </w:rPr>
                    <w:t>【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模板補強與密封處理</w:t>
                  </w:r>
                  <w:r w:rsidRPr="00472A51">
                    <w:rPr>
                      <w:sz w:val="24"/>
                      <w:szCs w:val="24"/>
                    </w:rPr>
                    <w:t>】</w:t>
                  </w:r>
                </w:p>
              </w:tc>
              <w:tc>
                <w:tcPr>
                  <w:tcW w:w="4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28BF8E" w14:textId="5A3BA789" w:rsidR="006E59FC" w:rsidRPr="00472A51" w:rsidRDefault="006E59FC" w:rsidP="002C0E24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2-1建築模板補強實務建立側壓力概念</w:t>
                  </w:r>
                </w:p>
                <w:p w14:paraId="1025497F" w14:textId="77777777" w:rsidR="006E59FC" w:rsidRDefault="006E59FC" w:rsidP="002C0E24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2-2進行補強操作</w:t>
                  </w:r>
                </w:p>
                <w:p w14:paraId="1D73F9EE" w14:textId="01815A18" w:rsidR="006E59FC" w:rsidRDefault="006E59FC" w:rsidP="002C0E24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2-3學生進行第二層與外部補強</w:t>
                  </w:r>
                </w:p>
                <w:p w14:paraId="56643004" w14:textId="0547E2FA" w:rsidR="006E59FC" w:rsidRPr="00472A51" w:rsidRDefault="006E59FC" w:rsidP="002C0E24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2-4自我檢驗模具</w:t>
                  </w:r>
                </w:p>
              </w:tc>
            </w:tr>
            <w:tr w:rsidR="006E59FC" w:rsidRPr="00472A51" w14:paraId="5E482F71" w14:textId="77777777" w:rsidTr="006E59FC">
              <w:trPr>
                <w:trHeight w:val="1047"/>
                <w:jc w:val="center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6A77CA" w14:textId="0EE54BC0" w:rsidR="006E59FC" w:rsidRPr="00472A51" w:rsidRDefault="006E59FC" w:rsidP="006E59FC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F169BF" w14:textId="77777777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11</w:t>
                  </w:r>
                  <w:r w:rsidRPr="00472A51">
                    <w:rPr>
                      <w:sz w:val="24"/>
                      <w:szCs w:val="24"/>
                    </w:rPr>
                    <w:t>：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0</w:t>
                  </w:r>
                  <w:r w:rsidRPr="00472A51">
                    <w:rPr>
                      <w:sz w:val="24"/>
                      <w:szCs w:val="24"/>
                    </w:rPr>
                    <w:t>0</w:t>
                  </w:r>
                </w:p>
                <w:p w14:paraId="7E8256C6" w14:textId="0572A20D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sz w:val="24"/>
                      <w:szCs w:val="24"/>
                    </w:rPr>
                    <w:t>1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2</w:t>
                  </w:r>
                  <w:r w:rsidRPr="00472A51">
                    <w:rPr>
                      <w:sz w:val="24"/>
                      <w:szCs w:val="24"/>
                    </w:rPr>
                    <w:t>：00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A971A9" w14:textId="0155DC7C" w:rsidR="006E59FC" w:rsidRPr="00472A51" w:rsidRDefault="006E59FC" w:rsidP="002C0E24">
                  <w:pPr>
                    <w:pStyle w:val="a4"/>
                    <w:adjustRightInd w:val="0"/>
                    <w:spacing w:line="240" w:lineRule="exact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472A51">
                    <w:rPr>
                      <w:sz w:val="24"/>
                      <w:szCs w:val="24"/>
                    </w:rPr>
                    <w:t>【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灌漿準備</w:t>
                  </w:r>
                  <w:r w:rsidRPr="00472A51">
                    <w:rPr>
                      <w:sz w:val="24"/>
                      <w:szCs w:val="24"/>
                    </w:rPr>
                    <w:t>】</w:t>
                  </w:r>
                </w:p>
              </w:tc>
              <w:tc>
                <w:tcPr>
                  <w:tcW w:w="4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129837" w14:textId="200074DB" w:rsidR="006E59FC" w:rsidRPr="00472A51" w:rsidRDefault="006E59FC" w:rsidP="002C0E24">
                  <w:pPr>
                    <w:pStyle w:val="a7"/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3-1模具耐壓與漏水檢查</w:t>
                  </w:r>
                </w:p>
                <w:p w14:paraId="19BD6529" w14:textId="4014FBC4" w:rsidR="006E59FC" w:rsidRPr="00472A51" w:rsidRDefault="006E59FC" w:rsidP="002C0E24">
                  <w:pPr>
                    <w:pStyle w:val="a7"/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3-2拌漿流程教學</w:t>
                  </w:r>
                </w:p>
                <w:p w14:paraId="13BA982D" w14:textId="77777777" w:rsidR="006E59FC" w:rsidRDefault="006E59FC" w:rsidP="002C0E24">
                  <w:pPr>
                    <w:pStyle w:val="a7"/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3-3</w:t>
                  </w:r>
                  <w:r w:rsidRPr="00472A51">
                    <w:rPr>
                      <w:rFonts w:ascii="標楷體" w:eastAsia="標楷體" w:hAnsi="標楷體"/>
                      <w:szCs w:val="24"/>
                    </w:rPr>
                    <w:t>灌漿操作</w:t>
                  </w:r>
                </w:p>
                <w:p w14:paraId="1DBEA0B6" w14:textId="786CB9B4" w:rsidR="006E59FC" w:rsidRPr="00472A51" w:rsidRDefault="006E59FC" w:rsidP="002C0E24">
                  <w:pPr>
                    <w:pStyle w:val="a7"/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3-4</w:t>
                  </w:r>
                  <w:r w:rsidRPr="00472A51">
                    <w:rPr>
                      <w:rFonts w:ascii="標楷體" w:eastAsia="標楷體" w:hAnsi="標楷體"/>
                      <w:szCs w:val="24"/>
                    </w:rPr>
                    <w:t>淺談混凝土養護概念</w:t>
                  </w:r>
                </w:p>
              </w:tc>
            </w:tr>
            <w:tr w:rsidR="006E59FC" w:rsidRPr="00472A51" w14:paraId="356413CC" w14:textId="77777777" w:rsidTr="006E59FC">
              <w:trPr>
                <w:jc w:val="center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50E688" w14:textId="3593DDBB" w:rsidR="006E59FC" w:rsidRPr="00472A51" w:rsidRDefault="006E59FC" w:rsidP="006E59FC">
                  <w:pPr>
                    <w:pStyle w:val="a4"/>
                    <w:adjustRightInd w:val="0"/>
                    <w:spacing w:before="100" w:beforeAutospacing="1" w:after="100" w:afterAutospacing="1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F0B2D6" w14:textId="77777777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12：00</w:t>
                  </w:r>
                </w:p>
                <w:p w14:paraId="44A8B923" w14:textId="47099D13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13：00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D3435E" w14:textId="77777777" w:rsidR="006E59FC" w:rsidRPr="00472A51" w:rsidRDefault="006E59FC" w:rsidP="002C0E24">
                  <w:pPr>
                    <w:pStyle w:val="a4"/>
                    <w:adjustRightInd w:val="0"/>
                    <w:spacing w:before="48" w:after="12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CC23D9" w14:textId="77777777" w:rsidR="006E59FC" w:rsidRPr="00472A51" w:rsidRDefault="006E59FC" w:rsidP="002C0E24">
                  <w:pPr>
                    <w:pStyle w:val="a4"/>
                    <w:adjustRightInd w:val="0"/>
                    <w:spacing w:line="24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午餐、休息</w:t>
                  </w:r>
                </w:p>
              </w:tc>
            </w:tr>
            <w:tr w:rsidR="006E59FC" w:rsidRPr="00472A51" w14:paraId="02B409DB" w14:textId="77777777" w:rsidTr="006E59FC">
              <w:trPr>
                <w:jc w:val="center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585771" w14:textId="0D97AFB0" w:rsidR="006E59FC" w:rsidRPr="00472A51" w:rsidRDefault="006E59FC" w:rsidP="006E59FC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4A813F" w14:textId="77777777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13：00</w:t>
                  </w:r>
                </w:p>
                <w:p w14:paraId="671F7E30" w14:textId="734CFE96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14：00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E07E84" w14:textId="31E4CAE9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rPr>
                      <w:sz w:val="24"/>
                      <w:szCs w:val="24"/>
                    </w:rPr>
                  </w:pPr>
                  <w:r w:rsidRPr="00472A51">
                    <w:rPr>
                      <w:sz w:val="24"/>
                      <w:szCs w:val="24"/>
                    </w:rPr>
                    <w:t>【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橋梁的構造原理</w:t>
                  </w:r>
                  <w:r w:rsidRPr="00472A51">
                    <w:rPr>
                      <w:sz w:val="24"/>
                      <w:szCs w:val="24"/>
                    </w:rPr>
                    <w:t>】</w:t>
                  </w:r>
                </w:p>
              </w:tc>
              <w:tc>
                <w:tcPr>
                  <w:tcW w:w="4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5B0C12" w14:textId="42435B83" w:rsidR="006E59FC" w:rsidRPr="00472A51" w:rsidRDefault="006E59FC" w:rsidP="002C0E24">
                  <w:pPr>
                    <w:pStyle w:val="a4"/>
                    <w:adjustRightInd w:val="0"/>
                    <w:spacing w:line="240" w:lineRule="auto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-1認識橋梁的基本構造</w:t>
                  </w:r>
                </w:p>
                <w:p w14:paraId="15F47FBB" w14:textId="10A493CF" w:rsidR="006E59FC" w:rsidRPr="00472A51" w:rsidRDefault="006E59FC" w:rsidP="002C0E24">
                  <w:pPr>
                    <w:pStyle w:val="a7"/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-2常見的橋梁種類</w:t>
                  </w:r>
                </w:p>
              </w:tc>
            </w:tr>
            <w:tr w:rsidR="006E59FC" w:rsidRPr="00472A51" w14:paraId="6D7965E2" w14:textId="77777777" w:rsidTr="006E59FC">
              <w:trPr>
                <w:jc w:val="center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EAD5DF" w14:textId="0F3BA97D" w:rsidR="006E59FC" w:rsidRPr="00472A51" w:rsidRDefault="006E59FC" w:rsidP="006E59FC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E8FFBB" w14:textId="77777777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14</w:t>
                  </w:r>
                  <w:r w:rsidRPr="00472A51">
                    <w:rPr>
                      <w:sz w:val="24"/>
                      <w:szCs w:val="24"/>
                    </w:rPr>
                    <w:t>：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0</w:t>
                  </w:r>
                  <w:r w:rsidRPr="00472A51">
                    <w:rPr>
                      <w:sz w:val="24"/>
                      <w:szCs w:val="24"/>
                    </w:rPr>
                    <w:t>0</w:t>
                  </w:r>
                </w:p>
                <w:p w14:paraId="7F1BB882" w14:textId="416132DC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15</w:t>
                  </w:r>
                  <w:r w:rsidRPr="00472A51">
                    <w:rPr>
                      <w:sz w:val="24"/>
                      <w:szCs w:val="24"/>
                    </w:rPr>
                    <w:t>：00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12E42" w14:textId="5C22CE11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rPr>
                      <w:sz w:val="24"/>
                      <w:szCs w:val="24"/>
                    </w:rPr>
                  </w:pPr>
                  <w:r w:rsidRPr="00472A51">
                    <w:rPr>
                      <w:sz w:val="24"/>
                      <w:szCs w:val="24"/>
                    </w:rPr>
                    <w:t>【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自製橋梁結構</w:t>
                  </w:r>
                  <w:r w:rsidRPr="00472A51">
                    <w:rPr>
                      <w:sz w:val="24"/>
                      <w:szCs w:val="24"/>
                    </w:rPr>
                    <w:t>】</w:t>
                  </w:r>
                </w:p>
              </w:tc>
              <w:tc>
                <w:tcPr>
                  <w:tcW w:w="4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B4A34D" w14:textId="4ACB145E" w:rsidR="006E59FC" w:rsidRPr="00472A51" w:rsidRDefault="006E59FC" w:rsidP="002C0E24">
                  <w:pPr>
                    <w:pStyle w:val="a4"/>
                    <w:adjustRightInd w:val="0"/>
                    <w:spacing w:line="240" w:lineRule="auto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-1利用吸管自製橋梁結構</w:t>
                  </w:r>
                </w:p>
                <w:p w14:paraId="059C2C03" w14:textId="63D9F0D6" w:rsidR="006E59FC" w:rsidRPr="00472A51" w:rsidRDefault="006E59FC" w:rsidP="002C0E24">
                  <w:pPr>
                    <w:pStyle w:val="a7"/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Pr="00472A51">
                    <w:rPr>
                      <w:rFonts w:ascii="標楷體" w:eastAsia="標楷體" w:hAnsi="標楷體" w:hint="eastAsia"/>
                      <w:szCs w:val="24"/>
                    </w:rPr>
                    <w:t>-2理解力學調整結構</w:t>
                  </w:r>
                </w:p>
              </w:tc>
            </w:tr>
            <w:tr w:rsidR="006E59FC" w:rsidRPr="00472A51" w14:paraId="2FCB3739" w14:textId="77777777" w:rsidTr="006E59FC">
              <w:trPr>
                <w:jc w:val="center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469047" w14:textId="7EE1DCE0" w:rsidR="006E59FC" w:rsidRPr="00472A51" w:rsidRDefault="006E59FC" w:rsidP="006E59FC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B21C30" w14:textId="77777777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15：00</w:t>
                  </w:r>
                </w:p>
                <w:p w14:paraId="5F19D353" w14:textId="1BF01928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472A51">
                    <w:rPr>
                      <w:rFonts w:hint="eastAsia"/>
                      <w:sz w:val="24"/>
                      <w:szCs w:val="24"/>
                    </w:rPr>
                    <w:t>16：00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AD0AC2" w14:textId="74727447" w:rsidR="006E59FC" w:rsidRPr="00472A51" w:rsidRDefault="006E59FC" w:rsidP="002C0E24">
                  <w:pPr>
                    <w:pStyle w:val="a4"/>
                    <w:adjustRightInd w:val="0"/>
                    <w:spacing w:before="48" w:after="120" w:line="240" w:lineRule="exact"/>
                    <w:ind w:left="0"/>
                    <w:rPr>
                      <w:sz w:val="24"/>
                      <w:szCs w:val="24"/>
                    </w:rPr>
                  </w:pPr>
                  <w:r w:rsidRPr="00472A51">
                    <w:rPr>
                      <w:sz w:val="24"/>
                      <w:szCs w:val="24"/>
                    </w:rPr>
                    <w:t>【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測試橋梁結構</w:t>
                  </w:r>
                  <w:r w:rsidRPr="00472A51">
                    <w:rPr>
                      <w:sz w:val="24"/>
                      <w:szCs w:val="24"/>
                    </w:rPr>
                    <w:t>】</w:t>
                  </w:r>
                </w:p>
              </w:tc>
              <w:tc>
                <w:tcPr>
                  <w:tcW w:w="4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D84F6F" w14:textId="2EEFEED3" w:rsidR="006E59FC" w:rsidRPr="00472A51" w:rsidRDefault="006E59FC" w:rsidP="002C0E24">
                  <w:pPr>
                    <w:pStyle w:val="a4"/>
                    <w:adjustRightInd w:val="0"/>
                    <w:spacing w:line="240" w:lineRule="auto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6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-1測量自製結構的支撐力</w:t>
                  </w:r>
                </w:p>
                <w:p w14:paraId="2E0092C3" w14:textId="3DFBC385" w:rsidR="006E59FC" w:rsidRPr="00472A51" w:rsidRDefault="006E59FC" w:rsidP="002C0E24">
                  <w:pPr>
                    <w:pStyle w:val="a4"/>
                    <w:adjustRightInd w:val="0"/>
                    <w:spacing w:line="240" w:lineRule="auto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6</w:t>
                  </w:r>
                  <w:r w:rsidRPr="00472A51">
                    <w:rPr>
                      <w:rFonts w:hint="eastAsia"/>
                      <w:sz w:val="24"/>
                      <w:szCs w:val="24"/>
                    </w:rPr>
                    <w:t>-2橋梁成果發表</w:t>
                  </w:r>
                </w:p>
              </w:tc>
            </w:tr>
          </w:tbl>
          <w:p w14:paraId="221242DA" w14:textId="77777777" w:rsidR="002C0E24" w:rsidRPr="00472A51" w:rsidRDefault="002C0E24" w:rsidP="002C0E24">
            <w:pPr>
              <w:pStyle w:val="a4"/>
              <w:spacing w:before="48" w:after="120"/>
              <w:ind w:left="0"/>
              <w:jc w:val="center"/>
            </w:pPr>
          </w:p>
        </w:tc>
      </w:tr>
      <w:tr w:rsidR="002C0E24" w:rsidRPr="00472A51" w14:paraId="7CF0A1C2" w14:textId="77777777" w:rsidTr="00A32AD2">
        <w:trPr>
          <w:trHeight w:val="671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781AC" w14:textId="77777777" w:rsidR="002C0E24" w:rsidRPr="00472A51" w:rsidRDefault="002C0E24" w:rsidP="002C0E2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2A51">
              <w:rPr>
                <w:rFonts w:ascii="標楷體" w:eastAsia="標楷體" w:hAnsi="標楷體"/>
                <w:sz w:val="28"/>
              </w:rPr>
              <w:t>備註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32073" w14:textId="3D8F955A" w:rsidR="002C0E24" w:rsidRPr="00472A51" w:rsidRDefault="002C0E24" w:rsidP="002C0E24">
            <w:pPr>
              <w:ind w:right="12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4E72EFB" w14:textId="2D25B5B9" w:rsidR="00F000C3" w:rsidRPr="00472A51" w:rsidRDefault="00F000C3">
      <w:pPr>
        <w:widowControl/>
        <w:suppressAutoHyphens w:val="0"/>
        <w:autoSpaceDN/>
        <w:spacing w:line="240" w:lineRule="auto"/>
        <w:textAlignment w:val="auto"/>
        <w:rPr>
          <w:rFonts w:ascii="標楷體" w:eastAsia="標楷體" w:hAnsi="標楷體"/>
          <w:sz w:val="28"/>
        </w:rPr>
      </w:pPr>
    </w:p>
    <w:sectPr w:rsidR="00F000C3" w:rsidRPr="00472A51" w:rsidSect="00133D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94705" w14:textId="77777777" w:rsidR="00902057" w:rsidRDefault="00902057" w:rsidP="00907EE9">
      <w:pPr>
        <w:spacing w:line="240" w:lineRule="auto"/>
      </w:pPr>
      <w:r>
        <w:separator/>
      </w:r>
    </w:p>
  </w:endnote>
  <w:endnote w:type="continuationSeparator" w:id="0">
    <w:p w14:paraId="70E3A48C" w14:textId="77777777" w:rsidR="00902057" w:rsidRDefault="00902057" w:rsidP="00907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347A5" w14:textId="77777777" w:rsidR="00902057" w:rsidRDefault="00902057" w:rsidP="00907EE9">
      <w:pPr>
        <w:spacing w:line="240" w:lineRule="auto"/>
      </w:pPr>
      <w:r>
        <w:separator/>
      </w:r>
    </w:p>
  </w:footnote>
  <w:footnote w:type="continuationSeparator" w:id="0">
    <w:p w14:paraId="59D47C56" w14:textId="77777777" w:rsidR="00902057" w:rsidRDefault="00902057" w:rsidP="00907E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7406B1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DEE71D4"/>
    <w:multiLevelType w:val="multilevel"/>
    <w:tmpl w:val="2C6E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86D89"/>
    <w:multiLevelType w:val="multilevel"/>
    <w:tmpl w:val="C328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8609F"/>
    <w:multiLevelType w:val="multilevel"/>
    <w:tmpl w:val="FECECA5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DF3D80"/>
    <w:multiLevelType w:val="hybridMultilevel"/>
    <w:tmpl w:val="F50C8B4E"/>
    <w:lvl w:ilvl="0" w:tplc="D48EEE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CE5A2E"/>
    <w:multiLevelType w:val="multilevel"/>
    <w:tmpl w:val="D082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5E"/>
    <w:rsid w:val="00013A92"/>
    <w:rsid w:val="00067C11"/>
    <w:rsid w:val="000719E5"/>
    <w:rsid w:val="000776A6"/>
    <w:rsid w:val="00097189"/>
    <w:rsid w:val="000F518B"/>
    <w:rsid w:val="00122D51"/>
    <w:rsid w:val="0012683B"/>
    <w:rsid w:val="00133D5E"/>
    <w:rsid w:val="001473AD"/>
    <w:rsid w:val="001949E9"/>
    <w:rsid w:val="001A20BA"/>
    <w:rsid w:val="001B76E5"/>
    <w:rsid w:val="001C219E"/>
    <w:rsid w:val="00244A16"/>
    <w:rsid w:val="00253386"/>
    <w:rsid w:val="002C0E24"/>
    <w:rsid w:val="00356EB0"/>
    <w:rsid w:val="00382B27"/>
    <w:rsid w:val="003A2375"/>
    <w:rsid w:val="003C4542"/>
    <w:rsid w:val="003D43E1"/>
    <w:rsid w:val="003D67EA"/>
    <w:rsid w:val="004345E5"/>
    <w:rsid w:val="00441C15"/>
    <w:rsid w:val="0045346D"/>
    <w:rsid w:val="00472A51"/>
    <w:rsid w:val="00491FE2"/>
    <w:rsid w:val="004D1876"/>
    <w:rsid w:val="004E29A7"/>
    <w:rsid w:val="004E44E8"/>
    <w:rsid w:val="004F1F5C"/>
    <w:rsid w:val="00551ABB"/>
    <w:rsid w:val="005C262B"/>
    <w:rsid w:val="005C50D8"/>
    <w:rsid w:val="005D107F"/>
    <w:rsid w:val="005D2585"/>
    <w:rsid w:val="005D5052"/>
    <w:rsid w:val="00633B89"/>
    <w:rsid w:val="00641B19"/>
    <w:rsid w:val="00651CAF"/>
    <w:rsid w:val="006939CB"/>
    <w:rsid w:val="006B7A7F"/>
    <w:rsid w:val="006E59FC"/>
    <w:rsid w:val="006F1C52"/>
    <w:rsid w:val="00707738"/>
    <w:rsid w:val="00710A08"/>
    <w:rsid w:val="00740281"/>
    <w:rsid w:val="0076277A"/>
    <w:rsid w:val="00782969"/>
    <w:rsid w:val="007A39EC"/>
    <w:rsid w:val="007C5595"/>
    <w:rsid w:val="007F662C"/>
    <w:rsid w:val="008157FC"/>
    <w:rsid w:val="008D6033"/>
    <w:rsid w:val="008D647F"/>
    <w:rsid w:val="008E074D"/>
    <w:rsid w:val="00902057"/>
    <w:rsid w:val="00907EE9"/>
    <w:rsid w:val="009327F1"/>
    <w:rsid w:val="00941E8D"/>
    <w:rsid w:val="009730FE"/>
    <w:rsid w:val="00985271"/>
    <w:rsid w:val="00985A8A"/>
    <w:rsid w:val="009A432D"/>
    <w:rsid w:val="00A20824"/>
    <w:rsid w:val="00A214D0"/>
    <w:rsid w:val="00A32AD2"/>
    <w:rsid w:val="00AA41FA"/>
    <w:rsid w:val="00AC1389"/>
    <w:rsid w:val="00AF69BF"/>
    <w:rsid w:val="00B35F34"/>
    <w:rsid w:val="00BC665E"/>
    <w:rsid w:val="00BD0708"/>
    <w:rsid w:val="00BE4B02"/>
    <w:rsid w:val="00BF06CD"/>
    <w:rsid w:val="00C016B8"/>
    <w:rsid w:val="00C174C2"/>
    <w:rsid w:val="00C87F36"/>
    <w:rsid w:val="00C94F22"/>
    <w:rsid w:val="00CC01F5"/>
    <w:rsid w:val="00CE5A10"/>
    <w:rsid w:val="00CE5B26"/>
    <w:rsid w:val="00CF4E54"/>
    <w:rsid w:val="00D206E6"/>
    <w:rsid w:val="00D64CB3"/>
    <w:rsid w:val="00D95E36"/>
    <w:rsid w:val="00DB177F"/>
    <w:rsid w:val="00DD2314"/>
    <w:rsid w:val="00DD66DE"/>
    <w:rsid w:val="00E55BC5"/>
    <w:rsid w:val="00E80D5A"/>
    <w:rsid w:val="00E87EE9"/>
    <w:rsid w:val="00E90AE8"/>
    <w:rsid w:val="00EC172E"/>
    <w:rsid w:val="00EE1801"/>
    <w:rsid w:val="00F000C3"/>
    <w:rsid w:val="00F15BDF"/>
    <w:rsid w:val="00F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E1DE0"/>
  <w15:chartTrackingRefBased/>
  <w15:docId w15:val="{4D15B679-298A-4EED-9B49-CC1902EC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133D5E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133D5E"/>
    <w:pPr>
      <w:snapToGrid w:val="0"/>
      <w:ind w:left="663"/>
    </w:pPr>
    <w:rPr>
      <w:rFonts w:ascii="標楷體" w:eastAsia="標楷體" w:hAnsi="標楷體"/>
      <w:sz w:val="20"/>
    </w:rPr>
  </w:style>
  <w:style w:type="character" w:customStyle="1" w:styleId="a5">
    <w:name w:val="本文縮排 字元"/>
    <w:basedOn w:val="a1"/>
    <w:link w:val="a4"/>
    <w:rsid w:val="00133D5E"/>
    <w:rPr>
      <w:rFonts w:ascii="標楷體" w:eastAsia="標楷體" w:hAnsi="標楷體" w:cs="Times New Roman"/>
      <w:kern w:val="0"/>
      <w:sz w:val="20"/>
      <w:szCs w:val="20"/>
    </w:rPr>
  </w:style>
  <w:style w:type="paragraph" w:styleId="a6">
    <w:name w:val="List Paragraph"/>
    <w:basedOn w:val="a0"/>
    <w:rsid w:val="00133D5E"/>
    <w:pPr>
      <w:ind w:left="480"/>
    </w:pPr>
  </w:style>
  <w:style w:type="paragraph" w:styleId="a7">
    <w:name w:val="Body Text"/>
    <w:basedOn w:val="a0"/>
    <w:link w:val="a8"/>
    <w:rsid w:val="00133D5E"/>
    <w:pPr>
      <w:spacing w:after="120"/>
    </w:pPr>
  </w:style>
  <w:style w:type="character" w:customStyle="1" w:styleId="a8">
    <w:name w:val="本文 字元"/>
    <w:basedOn w:val="a1"/>
    <w:link w:val="a7"/>
    <w:rsid w:val="00133D5E"/>
    <w:rPr>
      <w:rFonts w:ascii="Times New Roman" w:eastAsia="新細明體" w:hAnsi="Times New Roman" w:cs="Times New Roman"/>
      <w:kern w:val="0"/>
      <w:szCs w:val="20"/>
    </w:rPr>
  </w:style>
  <w:style w:type="paragraph" w:styleId="a9">
    <w:name w:val="header"/>
    <w:basedOn w:val="a0"/>
    <w:link w:val="aa"/>
    <w:uiPriority w:val="99"/>
    <w:unhideWhenUsed/>
    <w:rsid w:val="00907E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uiPriority w:val="99"/>
    <w:rsid w:val="00907E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907E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1"/>
    <w:link w:val="ab"/>
    <w:uiPriority w:val="99"/>
    <w:rsid w:val="00907E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d">
    <w:name w:val="Plain Text"/>
    <w:basedOn w:val="a0"/>
    <w:link w:val="ae"/>
    <w:rsid w:val="008E074D"/>
    <w:rPr>
      <w:rFonts w:ascii="細明體" w:eastAsia="細明體" w:hAnsi="細明體"/>
    </w:rPr>
  </w:style>
  <w:style w:type="character" w:customStyle="1" w:styleId="ae">
    <w:name w:val="純文字 字元"/>
    <w:basedOn w:val="a1"/>
    <w:link w:val="ad"/>
    <w:rsid w:val="008E074D"/>
    <w:rPr>
      <w:rFonts w:ascii="細明體" w:eastAsia="細明體" w:hAnsi="細明體" w:cs="Times New Roman"/>
      <w:kern w:val="0"/>
      <w:szCs w:val="20"/>
    </w:rPr>
  </w:style>
  <w:style w:type="paragraph" w:styleId="Web">
    <w:name w:val="Normal (Web)"/>
    <w:basedOn w:val="a0"/>
    <w:uiPriority w:val="99"/>
    <w:unhideWhenUsed/>
    <w:rsid w:val="00D95E3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f">
    <w:name w:val="Strong"/>
    <w:basedOn w:val="a1"/>
    <w:uiPriority w:val="22"/>
    <w:qFormat/>
    <w:rsid w:val="00013A92"/>
    <w:rPr>
      <w:b/>
      <w:bCs/>
    </w:rPr>
  </w:style>
  <w:style w:type="paragraph" w:styleId="a">
    <w:name w:val="List Bullet"/>
    <w:basedOn w:val="a0"/>
    <w:uiPriority w:val="99"/>
    <w:unhideWhenUsed/>
    <w:rsid w:val="00740281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lichung</dc:creator>
  <cp:keywords/>
  <dc:description/>
  <cp:lastModifiedBy>Windows 使用者</cp:lastModifiedBy>
  <cp:revision>4</cp:revision>
  <dcterms:created xsi:type="dcterms:W3CDTF">2026-06-26T03:19:00Z</dcterms:created>
  <dcterms:modified xsi:type="dcterms:W3CDTF">2026-06-26T03:22:00Z</dcterms:modified>
</cp:coreProperties>
</file>