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59BA" w14:textId="6796A021" w:rsidR="00C62AFA" w:rsidRDefault="00F90121" w:rsidP="00A409F8">
      <w:pPr>
        <w:snapToGrid w:val="0"/>
        <w:spacing w:line="520" w:lineRule="exact"/>
        <w:jc w:val="center"/>
        <w:rPr>
          <w:rFonts w:ascii="微軟正黑體" w:eastAsia="微軟正黑體" w:hAnsi="微軟正黑體"/>
          <w:b/>
          <w:sz w:val="44"/>
          <w:szCs w:val="32"/>
        </w:rPr>
      </w:pPr>
      <w:r>
        <w:rPr>
          <w:rFonts w:ascii="微軟正黑體" w:eastAsia="微軟正黑體" w:hAnsi="微軟正黑體"/>
          <w:b/>
          <w:sz w:val="44"/>
          <w:szCs w:val="32"/>
        </w:rPr>
        <w:t>吉林國小</w:t>
      </w:r>
      <w:r w:rsidR="00D2025E">
        <w:rPr>
          <w:rFonts w:ascii="微軟正黑體" w:eastAsia="微軟正黑體" w:hAnsi="微軟正黑體"/>
          <w:b/>
          <w:sz w:val="44"/>
          <w:szCs w:val="32"/>
        </w:rPr>
        <w:t>11</w:t>
      </w:r>
      <w:r w:rsidR="00A409F8">
        <w:rPr>
          <w:rFonts w:ascii="微軟正黑體" w:eastAsia="微軟正黑體" w:hAnsi="微軟正黑體" w:hint="eastAsia"/>
          <w:b/>
          <w:sz w:val="44"/>
          <w:szCs w:val="32"/>
        </w:rPr>
        <w:t>5</w:t>
      </w:r>
      <w:r>
        <w:rPr>
          <w:rFonts w:ascii="微軟正黑體" w:eastAsia="微軟正黑體" w:hAnsi="微軟正黑體"/>
          <w:b/>
          <w:sz w:val="44"/>
          <w:szCs w:val="32"/>
        </w:rPr>
        <w:t>學年度第</w:t>
      </w:r>
      <w:r w:rsidR="00967454">
        <w:rPr>
          <w:rFonts w:ascii="微軟正黑體" w:eastAsia="微軟正黑體" w:hAnsi="微軟正黑體" w:hint="eastAsia"/>
          <w:b/>
          <w:sz w:val="44"/>
          <w:szCs w:val="32"/>
        </w:rPr>
        <w:t>一</w:t>
      </w:r>
      <w:r>
        <w:rPr>
          <w:rFonts w:ascii="微軟正黑體" w:eastAsia="微軟正黑體" w:hAnsi="微軟正黑體"/>
          <w:b/>
          <w:sz w:val="44"/>
          <w:szCs w:val="32"/>
        </w:rPr>
        <w:t>學期課外社團開課申請表</w:t>
      </w:r>
    </w:p>
    <w:p w14:paraId="5ABCFB27" w14:textId="77777777" w:rsidR="00C62AFA" w:rsidRDefault="00F90121">
      <w:pPr>
        <w:snapToGrid w:val="0"/>
        <w:spacing w:after="180" w:line="240" w:lineRule="exact"/>
        <w:ind w:left="1120" w:hanging="1120"/>
      </w:pP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6"/>
          <w:szCs w:val="26"/>
        </w:rPr>
        <w:t>一、開課時段：每週一、二、</w:t>
      </w:r>
      <w:r w:rsidRPr="00D2025E">
        <w:rPr>
          <w:rFonts w:ascii="標楷體" w:eastAsia="標楷體" w:hAnsi="標楷體"/>
          <w:sz w:val="26"/>
          <w:szCs w:val="26"/>
        </w:rPr>
        <w:t>三</w:t>
      </w:r>
      <w:r>
        <w:rPr>
          <w:rFonts w:ascii="標楷體" w:eastAsia="標楷體" w:hAnsi="標楷體"/>
          <w:sz w:val="26"/>
          <w:szCs w:val="26"/>
        </w:rPr>
        <w:t>、四、五</w:t>
      </w:r>
      <w:proofErr w:type="gramStart"/>
      <w:r>
        <w:rPr>
          <w:rFonts w:ascii="標楷體" w:eastAsia="標楷體" w:hAnsi="標楷體"/>
          <w:b/>
          <w:sz w:val="26"/>
          <w:szCs w:val="26"/>
        </w:rPr>
        <w:t>16</w:t>
      </w:r>
      <w:proofErr w:type="gramEnd"/>
      <w:r>
        <w:rPr>
          <w:rFonts w:ascii="標楷體" w:eastAsia="標楷體" w:hAnsi="標楷體"/>
          <w:b/>
          <w:sz w:val="26"/>
          <w:szCs w:val="26"/>
        </w:rPr>
        <w:t>:00~17:25</w:t>
      </w:r>
      <w:r>
        <w:rPr>
          <w:rFonts w:ascii="標楷體" w:eastAsia="標楷體" w:hAnsi="標楷體"/>
          <w:sz w:val="26"/>
          <w:szCs w:val="26"/>
        </w:rPr>
        <w:t>(二節課80分鐘含中間休息)</w:t>
      </w:r>
    </w:p>
    <w:p w14:paraId="1EFBE50E" w14:textId="77777777" w:rsidR="00C62AFA" w:rsidRDefault="00F90121">
      <w:pPr>
        <w:snapToGrid w:val="0"/>
        <w:spacing w:line="2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二、開課類別：體育類、音樂類、才藝類。</w:t>
      </w:r>
    </w:p>
    <w:p w14:paraId="408F146A" w14:textId="77777777" w:rsidR="00C62AFA" w:rsidRDefault="00F90121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三、開課師資及鐘點費： 依照臺北市教育局課外社團作業要點給予鐘點費。</w:t>
      </w:r>
    </w:p>
    <w:p w14:paraId="4C0F078A" w14:textId="77777777" w:rsidR="00C62AFA" w:rsidRDefault="00F90121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四、開課</w:t>
      </w:r>
      <w:proofErr w:type="gramStart"/>
      <w:r>
        <w:rPr>
          <w:rFonts w:ascii="標楷體" w:eastAsia="標楷體" w:hAnsi="標楷體"/>
          <w:sz w:val="26"/>
          <w:szCs w:val="26"/>
        </w:rPr>
        <w:t>週</w:t>
      </w:r>
      <w:proofErr w:type="gramEnd"/>
      <w:r>
        <w:rPr>
          <w:rFonts w:ascii="標楷體" w:eastAsia="標楷體" w:hAnsi="標楷體"/>
          <w:sz w:val="26"/>
          <w:szCs w:val="26"/>
        </w:rPr>
        <w:t>次：請見附件</w:t>
      </w:r>
      <w:r w:rsidR="00D2025E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/>
          <w:sz w:val="26"/>
          <w:szCs w:val="26"/>
        </w:rPr>
        <w:t>-上課週數。</w:t>
      </w:r>
    </w:p>
    <w:p w14:paraId="77A11B96" w14:textId="77777777" w:rsidR="00D2025E" w:rsidRDefault="00F90121" w:rsidP="00D2025E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五、社團依學校需求，有義務配合體表會、期末才藝發表會表演、靜態成果展示等相關活動。</w:t>
      </w:r>
    </w:p>
    <w:p w14:paraId="7AAC3D41" w14:textId="70745A18" w:rsidR="00C62AFA" w:rsidRPr="00D2025E" w:rsidRDefault="00D2025E" w:rsidP="00D2025E">
      <w:pPr>
        <w:snapToGrid w:val="0"/>
        <w:spacing w:after="180" w:line="240" w:lineRule="exact"/>
        <w:ind w:left="104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F90121">
        <w:rPr>
          <w:rFonts w:ascii="標楷體" w:eastAsia="標楷體" w:hAnsi="標楷體"/>
          <w:sz w:val="26"/>
          <w:szCs w:val="26"/>
        </w:rPr>
        <w:t>六、</w:t>
      </w:r>
      <w:r w:rsidR="00F90121" w:rsidRPr="00D2025E">
        <w:rPr>
          <w:rFonts w:ascii="標楷體" w:eastAsia="標楷體" w:hAnsi="標楷體"/>
          <w:sz w:val="26"/>
          <w:szCs w:val="26"/>
        </w:rPr>
        <w:t>務必於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11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5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967454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04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30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(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四</w:t>
      </w:r>
      <w:r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)</w:t>
      </w:r>
      <w:r w:rsidR="00F90121" w:rsidRPr="00D2025E">
        <w:rPr>
          <w:rFonts w:ascii="標楷體" w:eastAsia="標楷體" w:hAnsi="標楷體"/>
          <w:sz w:val="26"/>
          <w:szCs w:val="26"/>
        </w:rPr>
        <w:t>前交至學</w:t>
      </w:r>
      <w:proofErr w:type="gramStart"/>
      <w:r w:rsidR="00F90121" w:rsidRPr="00D2025E">
        <w:rPr>
          <w:rFonts w:ascii="標楷體" w:eastAsia="標楷體" w:hAnsi="標楷體"/>
          <w:sz w:val="26"/>
          <w:szCs w:val="26"/>
        </w:rPr>
        <w:t>務</w:t>
      </w:r>
      <w:proofErr w:type="gramEnd"/>
      <w:r w:rsidR="00F90121" w:rsidRPr="00D2025E">
        <w:rPr>
          <w:rFonts w:ascii="標楷體" w:eastAsia="標楷體" w:hAnsi="標楷體"/>
          <w:sz w:val="26"/>
          <w:szCs w:val="26"/>
        </w:rPr>
        <w:t>處</w:t>
      </w:r>
      <w:r w:rsidR="00F90121">
        <w:rPr>
          <w:rFonts w:ascii="標楷體" w:eastAsia="標楷體" w:hAnsi="標楷體"/>
          <w:sz w:val="26"/>
          <w:szCs w:val="26"/>
        </w:rPr>
        <w:t>，</w:t>
      </w:r>
      <w:hyperlink r:id="rId6" w:history="1">
        <w:r w:rsidR="00862C82" w:rsidRPr="00DF1C25">
          <w:rPr>
            <w:rStyle w:val="a9"/>
            <w:rFonts w:ascii="標楷體" w:eastAsia="標楷體" w:hAnsi="標楷體"/>
            <w:sz w:val="26"/>
            <w:szCs w:val="26"/>
          </w:rPr>
          <w:t>或寄給林老師</w:t>
        </w:r>
        <w:r w:rsidR="00862C82" w:rsidRPr="00DF1C25">
          <w:rPr>
            <w:rStyle w:val="a9"/>
            <w:rFonts w:ascii="標楷體" w:eastAsia="標楷體" w:hAnsi="標楷體" w:hint="eastAsia"/>
            <w:sz w:val="26"/>
            <w:szCs w:val="26"/>
          </w:rPr>
          <w:t>h</w:t>
        </w:r>
        <w:r w:rsidR="00862C82" w:rsidRPr="00DF1C25">
          <w:rPr>
            <w:rStyle w:val="a9"/>
            <w:rFonts w:ascii="標楷體" w:eastAsia="標楷體" w:hAnsi="標楷體"/>
            <w:sz w:val="26"/>
            <w:szCs w:val="26"/>
          </w:rPr>
          <w:t>ylin@clps.tp.edu.tw</w:t>
        </w:r>
      </w:hyperlink>
    </w:p>
    <w:p w14:paraId="3CB6D8E1" w14:textId="2E95800C" w:rsidR="00C62AFA" w:rsidRDefault="00F90121">
      <w:pPr>
        <w:snapToGrid w:val="0"/>
        <w:spacing w:after="180" w:line="240" w:lineRule="exact"/>
        <w:ind w:left="1040" w:hanging="1040"/>
      </w:pPr>
      <w:r>
        <w:rPr>
          <w:rFonts w:ascii="標楷體" w:eastAsia="標楷體" w:hAnsi="標楷體"/>
          <w:sz w:val="26"/>
          <w:szCs w:val="26"/>
        </w:rPr>
        <w:t xml:space="preserve">　　七、</w:t>
      </w:r>
      <w:proofErr w:type="gramStart"/>
      <w:r>
        <w:rPr>
          <w:rFonts w:ascii="標楷體" w:eastAsia="標楷體" w:hAnsi="標楷體"/>
          <w:sz w:val="26"/>
          <w:szCs w:val="26"/>
        </w:rPr>
        <w:t>開班者預計</w:t>
      </w:r>
      <w:proofErr w:type="gramEnd"/>
      <w:r>
        <w:rPr>
          <w:rFonts w:ascii="標楷體" w:eastAsia="標楷體" w:hAnsi="標楷體"/>
          <w:sz w:val="26"/>
          <w:szCs w:val="26"/>
        </w:rPr>
        <w:t>於</w:t>
      </w:r>
      <w:r w:rsidR="000C2A43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11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5</w:t>
      </w:r>
      <w:r w:rsidR="00D2025E"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6</w:t>
      </w:r>
      <w:r w:rsidR="009812FC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/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25</w:t>
      </w:r>
      <w:r w:rsidR="00D2025E"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(</w:t>
      </w:r>
      <w:r w:rsidR="00A409F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四</w:t>
      </w:r>
      <w:r w:rsidR="00D2025E" w:rsidRPr="00D2025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)</w:t>
      </w:r>
      <w:r w:rsidRPr="00D2025E">
        <w:rPr>
          <w:rFonts w:ascii="標楷體" w:eastAsia="標楷體" w:hAnsi="標楷體"/>
          <w:sz w:val="26"/>
          <w:szCs w:val="26"/>
        </w:rPr>
        <w:t>前</w:t>
      </w:r>
      <w:r>
        <w:rPr>
          <w:rFonts w:ascii="標楷體" w:eastAsia="標楷體" w:hAnsi="標楷體"/>
          <w:sz w:val="26"/>
          <w:szCs w:val="26"/>
        </w:rPr>
        <w:t>收到開班通知，</w:t>
      </w:r>
      <w:r>
        <w:rPr>
          <w:rFonts w:ascii="標楷體" w:eastAsia="標楷體" w:hAnsi="標楷體"/>
          <w:color w:val="4472C4"/>
          <w:sz w:val="26"/>
          <w:szCs w:val="26"/>
        </w:rPr>
        <w:t>請留意電子郵件信箱或手機。</w:t>
      </w:r>
    </w:p>
    <w:p w14:paraId="4DAB09BA" w14:textId="77777777" w:rsidR="00C62AFA" w:rsidRDefault="00F90121">
      <w:pPr>
        <w:snapToGrid w:val="0"/>
        <w:spacing w:after="180" w:line="240" w:lineRule="exact"/>
        <w:ind w:left="1040" w:hanging="1040"/>
      </w:pPr>
      <w:r>
        <w:rPr>
          <w:rFonts w:ascii="標楷體" w:eastAsia="標楷體" w:hAnsi="標楷體"/>
          <w:sz w:val="26"/>
          <w:szCs w:val="26"/>
        </w:rPr>
        <w:t xml:space="preserve">　　八、因申請者</w:t>
      </w:r>
      <w:proofErr w:type="gramStart"/>
      <w:r>
        <w:rPr>
          <w:rFonts w:ascii="標楷體" w:eastAsia="標楷體" w:hAnsi="標楷體"/>
          <w:sz w:val="26"/>
          <w:szCs w:val="26"/>
        </w:rPr>
        <w:t>眾多，</w:t>
      </w:r>
      <w:proofErr w:type="gramEnd"/>
      <w:r>
        <w:rPr>
          <w:rFonts w:ascii="標楷體" w:eastAsia="標楷體" w:hAnsi="標楷體"/>
          <w:sz w:val="26"/>
          <w:szCs w:val="26"/>
        </w:rPr>
        <w:t>由課外社團委員會審查最後開班結果，</w:t>
      </w:r>
      <w:r>
        <w:rPr>
          <w:rFonts w:ascii="標楷體" w:eastAsia="標楷體" w:hAnsi="標楷體"/>
          <w:sz w:val="26"/>
          <w:szCs w:val="26"/>
          <w:u w:val="double"/>
        </w:rPr>
        <w:t>未</w:t>
      </w:r>
      <w:proofErr w:type="gramStart"/>
      <w:r>
        <w:rPr>
          <w:rFonts w:ascii="標楷體" w:eastAsia="標楷體" w:hAnsi="標楷體"/>
          <w:sz w:val="26"/>
          <w:szCs w:val="26"/>
          <w:u w:val="double"/>
        </w:rPr>
        <w:t>開班者不會</w:t>
      </w:r>
      <w:proofErr w:type="gramEnd"/>
      <w:r>
        <w:rPr>
          <w:rFonts w:ascii="標楷體" w:eastAsia="標楷體" w:hAnsi="標楷體"/>
          <w:sz w:val="26"/>
          <w:szCs w:val="26"/>
          <w:u w:val="double"/>
        </w:rPr>
        <w:t>收到通知，也請勿追問未開班原因</w:t>
      </w:r>
      <w:r>
        <w:rPr>
          <w:rFonts w:ascii="標楷體" w:eastAsia="標楷體" w:hAnsi="標楷體"/>
          <w:sz w:val="26"/>
          <w:szCs w:val="26"/>
        </w:rPr>
        <w:t>，謝謝。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3153"/>
        <w:gridCol w:w="1667"/>
        <w:gridCol w:w="3685"/>
      </w:tblGrid>
      <w:tr w:rsidR="00C62AFA" w14:paraId="0726C894" w14:textId="77777777">
        <w:trPr>
          <w:trHeight w:val="6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042E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社團招生名稱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29DB" w14:textId="77777777" w:rsidR="00C62AFA" w:rsidRDefault="00C62A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ABE5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社團類別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5B6A" w14:textId="77777777" w:rsidR="00C62AFA" w:rsidRDefault="00F90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□體育類□音樂類□才藝類</w:t>
            </w:r>
          </w:p>
        </w:tc>
      </w:tr>
      <w:tr w:rsidR="00C62AFA" w14:paraId="46E11542" w14:textId="77777777">
        <w:trPr>
          <w:trHeight w:val="85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8BC9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社團開課時段</w:t>
            </w:r>
          </w:p>
          <w:p w14:paraId="1BA49CCD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(可複選)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24D7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□每週一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0D3200B5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□每週二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5251E6DC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□每週三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2B126E39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□每週四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  <w:p w14:paraId="7D1B548C" w14:textId="77777777" w:rsidR="00C62AFA" w:rsidRDefault="00F9012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□每週五</w:t>
            </w:r>
            <w:proofErr w:type="gramStart"/>
            <w:r>
              <w:rPr>
                <w:rFonts w:ascii="標楷體" w:eastAsia="標楷體" w:hAnsi="標楷體"/>
              </w:rPr>
              <w:t>16</w:t>
            </w:r>
            <w:proofErr w:type="gramEnd"/>
            <w:r>
              <w:rPr>
                <w:rFonts w:ascii="標楷體" w:eastAsia="標楷體" w:hAnsi="標楷體"/>
              </w:rPr>
              <w:t>:00~17:25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88E1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師資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E9B2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外聘教師</w:t>
            </w:r>
          </w:p>
          <w:p w14:paraId="50040FDB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姓名(            )</w:t>
            </w:r>
          </w:p>
        </w:tc>
      </w:tr>
      <w:tr w:rsidR="00C62AFA" w14:paraId="6B9C4D5C" w14:textId="77777777">
        <w:trPr>
          <w:trHeight w:val="62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5081" w14:textId="77777777" w:rsidR="00C62AFA" w:rsidRDefault="00C62A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424C" w14:textId="77777777" w:rsidR="00C62AFA" w:rsidRDefault="00C62AFA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4ADA" w14:textId="77777777" w:rsidR="00C62AFA" w:rsidRDefault="00C62A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86F3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校內校師</w:t>
            </w:r>
            <w:proofErr w:type="gramEnd"/>
          </w:p>
          <w:p w14:paraId="5CB01ED9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姓名(            )</w:t>
            </w:r>
          </w:p>
        </w:tc>
      </w:tr>
      <w:tr w:rsidR="00C62AFA" w14:paraId="065529E6" w14:textId="77777777" w:rsidTr="00A409F8">
        <w:trPr>
          <w:trHeight w:val="238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BD27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</w:rPr>
              <w:t>招生條件</w:t>
            </w:r>
          </w:p>
          <w:p w14:paraId="42756F63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(務必填寫)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A39" w14:textId="77777777" w:rsidR="00967454" w:rsidRDefault="00967454" w:rsidP="00967454">
            <w:pPr>
              <w:spacing w:line="300" w:lineRule="auto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/>
                <w:b/>
                <w:u w:val="single"/>
              </w:rPr>
              <w:t>(可複選)</w:t>
            </w:r>
          </w:p>
          <w:p w14:paraId="4377FDB4" w14:textId="77777777" w:rsidR="00C62AFA" w:rsidRDefault="00F90121" w:rsidP="00967454">
            <w:r>
              <w:rPr>
                <w:rFonts w:ascii="標楷體" w:eastAsia="標楷體" w:hAnsi="標楷體"/>
                <w:b/>
              </w:rPr>
              <w:t>□一</w:t>
            </w:r>
            <w:r w:rsidR="00967454">
              <w:rPr>
                <w:rFonts w:ascii="標楷體" w:eastAsia="標楷體" w:hAnsi="標楷體" w:hint="eastAsia"/>
                <w:b/>
              </w:rPr>
              <w:t>年級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="00967454">
              <w:rPr>
                <w:rFonts w:ascii="標楷體" w:eastAsia="標楷體" w:hAnsi="標楷體"/>
                <w:b/>
              </w:rPr>
              <w:t xml:space="preserve">□四年級  </w:t>
            </w:r>
            <w:r w:rsidR="00967454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□二</w:t>
            </w:r>
            <w:r w:rsidR="00967454">
              <w:rPr>
                <w:rFonts w:ascii="標楷體" w:eastAsia="標楷體" w:hAnsi="標楷體"/>
                <w:b/>
              </w:rPr>
              <w:t>年級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="00967454">
              <w:rPr>
                <w:rFonts w:ascii="標楷體" w:eastAsia="標楷體" w:hAnsi="標楷體"/>
                <w:b/>
              </w:rPr>
              <w:t xml:space="preserve">□五年級  </w:t>
            </w:r>
            <w:r w:rsidR="00967454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</w:rPr>
              <w:t>三</w:t>
            </w:r>
            <w:proofErr w:type="gramEnd"/>
            <w:r w:rsidR="00967454">
              <w:rPr>
                <w:rFonts w:ascii="標楷體" w:eastAsia="標楷體" w:hAnsi="標楷體"/>
                <w:b/>
              </w:rPr>
              <w:t>年級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="00967454">
              <w:rPr>
                <w:rFonts w:ascii="標楷體" w:eastAsia="標楷體" w:hAnsi="標楷體"/>
                <w:b/>
              </w:rPr>
              <w:t>□六年級</w:t>
            </w:r>
            <w:r w:rsidR="00967454">
              <w:rPr>
                <w:rFonts w:ascii="標楷體" w:eastAsia="標楷體" w:hAnsi="標楷體"/>
                <w:b/>
              </w:rPr>
              <w:br/>
            </w:r>
          </w:p>
          <w:p w14:paraId="6D4CC9CA" w14:textId="77777777" w:rsidR="00C62AFA" w:rsidRDefault="00F90121">
            <w:pPr>
              <w:spacing w:line="0" w:lineRule="atLeast"/>
            </w:pPr>
            <w:r>
              <w:rPr>
                <w:rFonts w:ascii="標楷體" w:eastAsia="標楷體" w:hAnsi="標楷體"/>
                <w:b/>
                <w:u w:val="single"/>
              </w:rPr>
              <w:t>學生特殊要求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3DB3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  <w:p w14:paraId="5CD9C47B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簡要說明</w:t>
            </w:r>
          </w:p>
          <w:p w14:paraId="29539553" w14:textId="77777777" w:rsidR="00C62AFA" w:rsidRDefault="00F90121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(50字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678C" w14:textId="77777777" w:rsidR="00C62AFA" w:rsidRDefault="00C62AF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2AFA" w14:paraId="7EA848BB" w14:textId="77777777">
        <w:trPr>
          <w:trHeight w:val="11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0D56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招生人數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593B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□初階(14~20人)</w:t>
            </w:r>
          </w:p>
          <w:p w14:paraId="34652718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□進階(人少，人數依類別有不同，請洽訓育組確認)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75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所需場地</w:t>
            </w:r>
          </w:p>
          <w:p w14:paraId="477B53F2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教室或設備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43C7" w14:textId="77777777" w:rsidR="00C62AFA" w:rsidRDefault="00F901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□普通教室 □自然教室</w:t>
            </w:r>
            <w:r w:rsidR="0083790B">
              <w:rPr>
                <w:rFonts w:ascii="標楷體" w:eastAsia="標楷體" w:hAnsi="標楷體" w:hint="eastAsia"/>
              </w:rPr>
              <w:t>(大桌)</w:t>
            </w:r>
          </w:p>
          <w:p w14:paraId="5F451377" w14:textId="77777777" w:rsidR="00C62AFA" w:rsidRDefault="00F901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83790B">
              <w:rPr>
                <w:rFonts w:ascii="標楷體" w:eastAsia="標楷體" w:hAnsi="標楷體"/>
              </w:rPr>
              <w:t>地</w:t>
            </w:r>
            <w:r w:rsidR="0083790B">
              <w:rPr>
                <w:rFonts w:ascii="標楷體" w:eastAsia="標楷體" w:hAnsi="標楷體" w:hint="eastAsia"/>
              </w:rPr>
              <w:t>墊</w:t>
            </w:r>
            <w:r>
              <w:rPr>
                <w:rFonts w:ascii="標楷體" w:eastAsia="標楷體" w:hAnsi="標楷體"/>
              </w:rPr>
              <w:t>教室 □操場 □籃球場 □</w:t>
            </w:r>
            <w:r w:rsidR="0083790B">
              <w:rPr>
                <w:rFonts w:ascii="標楷體" w:eastAsia="標楷體" w:hAnsi="標楷體" w:hint="eastAsia"/>
              </w:rPr>
              <w:t>活動中心4樓(室內運動場)</w:t>
            </w:r>
          </w:p>
          <w:p w14:paraId="7808A4D4" w14:textId="77777777" w:rsidR="00C62AFA" w:rsidRDefault="00862C8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是否需</w:t>
            </w:r>
            <w:r>
              <w:rPr>
                <w:rFonts w:ascii="標楷體" w:eastAsia="標楷體" w:hAnsi="標楷體" w:hint="eastAsia"/>
                <w:color w:val="FF0000"/>
              </w:rPr>
              <w:t>電腦投影</w:t>
            </w:r>
            <w:r w:rsidR="00F90121">
              <w:rPr>
                <w:rFonts w:ascii="標楷體" w:eastAsia="標楷體" w:hAnsi="標楷體"/>
                <w:color w:val="FF0000"/>
              </w:rPr>
              <w:t xml:space="preserve">：□是 </w:t>
            </w:r>
            <w:proofErr w:type="gramStart"/>
            <w:r w:rsidR="00F90121">
              <w:rPr>
                <w:rFonts w:ascii="標楷體" w:eastAsia="標楷體" w:hAnsi="標楷體"/>
                <w:color w:val="FF0000"/>
              </w:rPr>
              <w:t>□否</w:t>
            </w:r>
            <w:proofErr w:type="gramEnd"/>
          </w:p>
        </w:tc>
      </w:tr>
      <w:tr w:rsidR="00C62AFA" w14:paraId="513DA0CE" w14:textId="77777777">
        <w:trPr>
          <w:trHeight w:val="52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278C" w14:textId="77777777" w:rsidR="00C62AFA" w:rsidRDefault="00F9012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材料費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D1D7" w14:textId="77777777" w:rsidR="00C62AFA" w:rsidRDefault="00F9012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</w:t>
            </w:r>
          </w:p>
          <w:p w14:paraId="170716D9" w14:textId="77777777" w:rsidR="00C62AFA" w:rsidRDefault="00F9012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□有:金額_________元</w:t>
            </w:r>
          </w:p>
          <w:p w14:paraId="0604527C" w14:textId="77777777" w:rsidR="00C62AFA" w:rsidRDefault="00F90121">
            <w:pPr>
              <w:jc w:val="center"/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(請附上</w:t>
            </w:r>
            <w:r>
              <w:rPr>
                <w:rFonts w:ascii="標楷體" w:eastAsia="標楷體" w:hAnsi="標楷體"/>
                <w:color w:val="0070C0"/>
                <w:sz w:val="22"/>
                <w:szCs w:val="22"/>
              </w:rPr>
              <w:t>材料用品清單)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15BE" w14:textId="77777777" w:rsidR="00C62AFA" w:rsidRDefault="00F90121">
            <w:pPr>
              <w:spacing w:line="0" w:lineRule="atLeast"/>
              <w:jc w:val="center"/>
              <w:rPr>
                <w:rFonts w:ascii="Segoe UI Symbol" w:eastAsia="標楷體" w:hAnsi="Segoe UI Symbol" w:cs="Segoe UI Symbol"/>
                <w:b/>
              </w:rPr>
            </w:pPr>
            <w:r>
              <w:rPr>
                <w:rFonts w:ascii="Segoe UI Symbol" w:eastAsia="標楷體" w:hAnsi="Segoe UI Symbol" w:cs="Segoe UI Symbol"/>
                <w:b/>
              </w:rPr>
              <w:t>學生</w:t>
            </w:r>
          </w:p>
          <w:p w14:paraId="32980ACB" w14:textId="77777777" w:rsidR="00C62AFA" w:rsidRDefault="00F90121">
            <w:pPr>
              <w:spacing w:line="0" w:lineRule="atLeast"/>
              <w:jc w:val="center"/>
            </w:pPr>
            <w:r>
              <w:rPr>
                <w:rFonts w:ascii="Segoe UI Symbol" w:eastAsia="標楷體" w:hAnsi="Segoe UI Symbol" w:cs="Segoe UI Symbol"/>
                <w:b/>
              </w:rPr>
              <w:t>自備用品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CF76" w14:textId="77777777" w:rsidR="00C62AFA" w:rsidRDefault="00C62A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444EEEDB" w14:textId="77777777" w:rsidR="00C62AFA" w:rsidRDefault="0096745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F90121">
        <w:rPr>
          <w:rFonts w:ascii="標楷體" w:eastAsia="標楷體" w:hAnsi="標楷體"/>
        </w:rPr>
        <w:t>私下招收未在點名簿上的學生，或私下另收學雜費者，不予續聘。</w:t>
      </w:r>
    </w:p>
    <w:p w14:paraId="232E103E" w14:textId="77777777" w:rsidR="00C62AFA" w:rsidRDefault="00967454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proofErr w:type="gramEnd"/>
      <w:r w:rsidR="00F90121">
        <w:rPr>
          <w:rFonts w:ascii="標楷體" w:eastAsia="標楷體" w:hAnsi="標楷體"/>
        </w:rPr>
        <w:t>材料費皆包含在學費內，待一個月上課人數穩定後，再進行核銷。</w:t>
      </w:r>
    </w:p>
    <w:p w14:paraId="3931D558" w14:textId="77777777" w:rsidR="00C62AFA" w:rsidRPr="000C2A43" w:rsidRDefault="00F90121">
      <w:pPr>
        <w:rPr>
          <w:rFonts w:ascii="標楷體" w:eastAsia="標楷體" w:hAnsi="標楷體"/>
          <w:bdr w:val="single" w:sz="4" w:space="0" w:color="auto"/>
        </w:rPr>
      </w:pPr>
      <w:r w:rsidRPr="000C2A43">
        <w:rPr>
          <w:rFonts w:ascii="標楷體" w:eastAsia="標楷體" w:hAnsi="標楷體"/>
          <w:bdr w:val="single" w:sz="4" w:space="0" w:color="auto"/>
        </w:rPr>
        <w:t>備註：</w:t>
      </w:r>
    </w:p>
    <w:p w14:paraId="47D25AFF" w14:textId="77777777" w:rsidR="00C62AFA" w:rsidRDefault="00F90121">
      <w:r>
        <w:rPr>
          <w:rFonts w:ascii="標楷體" w:eastAsia="標楷體" w:hAnsi="標楷體"/>
        </w:rPr>
        <w:t>1.一個社團填寫一張表格。(</w:t>
      </w:r>
      <w:r>
        <w:rPr>
          <w:rFonts w:ascii="標楷體" w:eastAsia="標楷體" w:hAnsi="標楷體"/>
          <w:color w:val="FF0000"/>
        </w:rPr>
        <w:t>基礎班、</w:t>
      </w:r>
      <w:proofErr w:type="gramStart"/>
      <w:r>
        <w:rPr>
          <w:rFonts w:ascii="標楷體" w:eastAsia="標楷體" w:hAnsi="標楷體"/>
          <w:color w:val="FF0000"/>
        </w:rPr>
        <w:t>進階班請分別</w:t>
      </w:r>
      <w:proofErr w:type="gramEnd"/>
      <w:r>
        <w:rPr>
          <w:rFonts w:ascii="標楷體" w:eastAsia="標楷體" w:hAnsi="標楷體"/>
          <w:color w:val="FF0000"/>
        </w:rPr>
        <w:t>填寫</w:t>
      </w:r>
      <w:r>
        <w:rPr>
          <w:rFonts w:ascii="標楷體" w:eastAsia="標楷體" w:hAnsi="標楷體"/>
        </w:rPr>
        <w:t>)，繳交開課計畫表視為願意開課。</w:t>
      </w:r>
    </w:p>
    <w:p w14:paraId="6BF9D428" w14:textId="77777777" w:rsidR="00C62AFA" w:rsidRDefault="00F9012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2.課外社團之場地安排，需先空出本校校隊所需之場地。</w:t>
      </w:r>
    </w:p>
    <w:p w14:paraId="6A4CF578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3.</w:t>
      </w:r>
      <w:proofErr w:type="gramStart"/>
      <w:r>
        <w:rPr>
          <w:rFonts w:ascii="標楷體" w:eastAsia="標楷體" w:hAnsi="標楷體"/>
        </w:rPr>
        <w:t>原有課團考量</w:t>
      </w:r>
      <w:proofErr w:type="gramEnd"/>
      <w:r>
        <w:rPr>
          <w:rFonts w:ascii="標楷體" w:eastAsia="標楷體" w:hAnsi="標楷體"/>
        </w:rPr>
        <w:t>學生原有之習慣與安排，</w:t>
      </w:r>
      <w:r>
        <w:rPr>
          <w:rFonts w:ascii="標楷體" w:eastAsia="標楷體" w:hAnsi="標楷體"/>
          <w:color w:val="FF0000"/>
        </w:rPr>
        <w:t>建議原時段為第一順位</w:t>
      </w:r>
      <w:r>
        <w:rPr>
          <w:rFonts w:ascii="標楷體" w:eastAsia="標楷體" w:hAnsi="標楷體"/>
        </w:rPr>
        <w:t>，各社團若遇開課時段或場地衝突等狀況，依上課時段之順位進行協調。</w:t>
      </w:r>
    </w:p>
    <w:p w14:paraId="2571EF03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4.本校場地有限，如遇時段以及場地衝突，依照臺北市國民小學課外社團作業要點</w:t>
      </w:r>
      <w:r>
        <w:rPr>
          <w:rFonts w:ascii="標楷體" w:eastAsia="標楷體" w:hAnsi="標楷體"/>
          <w:color w:val="FF0000"/>
        </w:rPr>
        <w:t>以校內師資以及原有社團優先</w:t>
      </w:r>
      <w:r>
        <w:rPr>
          <w:rFonts w:ascii="標楷體" w:eastAsia="標楷體" w:hAnsi="標楷體"/>
        </w:rPr>
        <w:t>。</w:t>
      </w:r>
    </w:p>
    <w:p w14:paraId="1EEB0794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5.訓育組安排各社團的開課時間後，</w:t>
      </w:r>
      <w:r>
        <w:rPr>
          <w:rFonts w:ascii="標楷體" w:eastAsia="標楷體" w:hAnsi="標楷體"/>
          <w:color w:val="FF0000"/>
        </w:rPr>
        <w:t>草案送交課外社團委員會審查</w:t>
      </w:r>
      <w:r>
        <w:rPr>
          <w:rFonts w:ascii="標楷體" w:eastAsia="標楷體" w:hAnsi="標楷體"/>
        </w:rPr>
        <w:t>。</w:t>
      </w:r>
    </w:p>
    <w:p w14:paraId="398E892A" w14:textId="77777777" w:rsidR="00C62AFA" w:rsidRDefault="00F90121">
      <w:pPr>
        <w:ind w:left="240" w:hanging="240"/>
      </w:pPr>
      <w:r>
        <w:rPr>
          <w:rFonts w:ascii="標楷體" w:eastAsia="標楷體" w:hAnsi="標楷體"/>
        </w:rPr>
        <w:t>6.申請開課之個人或機構所提供之</w:t>
      </w:r>
      <w:r>
        <w:rPr>
          <w:rFonts w:ascii="標楷體" w:eastAsia="標楷體" w:hAnsi="標楷體"/>
          <w:color w:val="FF0000"/>
        </w:rPr>
        <w:t>師資請勿於審查後調整</w:t>
      </w:r>
      <w:r>
        <w:rPr>
          <w:rFonts w:ascii="標楷體" w:eastAsia="標楷體" w:hAnsi="標楷體"/>
        </w:rPr>
        <w:t>，如申請開課老師於審查後因故必須調整，學校行政單位保留自行延聘其他合格師資或停開該社團的權利。</w:t>
      </w:r>
    </w:p>
    <w:sectPr w:rsidR="00C62AFA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A75A" w14:textId="77777777" w:rsidR="006842D2" w:rsidRDefault="006842D2">
      <w:r>
        <w:separator/>
      </w:r>
    </w:p>
  </w:endnote>
  <w:endnote w:type="continuationSeparator" w:id="0">
    <w:p w14:paraId="0397997A" w14:textId="77777777" w:rsidR="006842D2" w:rsidRDefault="0068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73AA" w14:textId="77777777" w:rsidR="006842D2" w:rsidRDefault="006842D2">
      <w:r>
        <w:rPr>
          <w:color w:val="000000"/>
        </w:rPr>
        <w:separator/>
      </w:r>
    </w:p>
  </w:footnote>
  <w:footnote w:type="continuationSeparator" w:id="0">
    <w:p w14:paraId="2642DC40" w14:textId="77777777" w:rsidR="006842D2" w:rsidRDefault="00684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A"/>
    <w:rsid w:val="0007251F"/>
    <w:rsid w:val="000772FC"/>
    <w:rsid w:val="000C2A43"/>
    <w:rsid w:val="00343D8B"/>
    <w:rsid w:val="00575ECF"/>
    <w:rsid w:val="006842D2"/>
    <w:rsid w:val="00727DCC"/>
    <w:rsid w:val="008106C7"/>
    <w:rsid w:val="0083790B"/>
    <w:rsid w:val="00846E28"/>
    <w:rsid w:val="00862C82"/>
    <w:rsid w:val="00967454"/>
    <w:rsid w:val="0096775A"/>
    <w:rsid w:val="009812FC"/>
    <w:rsid w:val="00A409F8"/>
    <w:rsid w:val="00A51C90"/>
    <w:rsid w:val="00BF626C"/>
    <w:rsid w:val="00C62AFA"/>
    <w:rsid w:val="00D2025E"/>
    <w:rsid w:val="00DA11A8"/>
    <w:rsid w:val="00F42767"/>
    <w:rsid w:val="00F9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CC61"/>
  <w15:docId w15:val="{C35E9697-5D39-4D47-93E0-F19AAD9F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&#23492;&#32102;&#26519;&#32769;&#24107;hylin@clps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九十三學年度第二學期課後照顧班、課後學藝班及週六學藝班開課調查表</dc:title>
  <dc:subject/>
  <dc:creator>User</dc:creator>
  <dc:description/>
  <cp:lastModifiedBy>斤欠亻義 木木</cp:lastModifiedBy>
  <cp:revision>4</cp:revision>
  <cp:lastPrinted>2018-05-14T08:13:00Z</cp:lastPrinted>
  <dcterms:created xsi:type="dcterms:W3CDTF">2024-10-21T02:03:00Z</dcterms:created>
  <dcterms:modified xsi:type="dcterms:W3CDTF">2026-04-13T09:02:00Z</dcterms:modified>
</cp:coreProperties>
</file>